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7D56" w:rsidRDefault="00ED7D56" w:rsidP="00ED7D56">
      <w:pPr>
        <w:spacing w:line="360" w:lineRule="auto"/>
        <w:rPr>
          <w:rFonts w:cs="David" w:hint="cs"/>
          <w:b/>
          <w:bCs/>
          <w:szCs w:val="24"/>
          <w:u w:val="single"/>
          <w:rtl/>
        </w:rPr>
      </w:pPr>
    </w:p>
    <w:p w:rsidR="00ED7D56" w:rsidRPr="00736A17" w:rsidRDefault="00ED7D56" w:rsidP="00ED7D56">
      <w:pPr>
        <w:spacing w:line="360" w:lineRule="auto"/>
        <w:rPr>
          <w:rFonts w:cs="David"/>
          <w:b/>
          <w:bCs/>
          <w:u w:val="single"/>
          <w:rtl/>
        </w:rPr>
      </w:pPr>
      <w:r>
        <w:rPr>
          <w:rFonts w:cs="David" w:hint="cs"/>
          <w:b/>
          <w:bCs/>
          <w:u w:val="single"/>
          <w:rtl/>
        </w:rPr>
        <w:t xml:space="preserve">   </w:t>
      </w:r>
      <w:r w:rsidR="00D232ED">
        <w:rPr>
          <w:rFonts w:cs="David" w:hint="cs"/>
          <w:b/>
          <w:bCs/>
          <w:u w:val="single"/>
          <w:rtl/>
        </w:rPr>
        <w:t xml:space="preserve">                    </w:t>
      </w:r>
      <w:r>
        <w:rPr>
          <w:rFonts w:cs="David" w:hint="cs"/>
          <w:b/>
          <w:bCs/>
          <w:u w:val="single"/>
          <w:rtl/>
        </w:rPr>
        <w:t xml:space="preserve">                                                                                                 </w:t>
      </w:r>
    </w:p>
    <w:p w:rsidR="00ED7D56" w:rsidRDefault="00ED7D56" w:rsidP="00ED7D56">
      <w:pPr>
        <w:spacing w:line="360" w:lineRule="auto"/>
        <w:jc w:val="center"/>
        <w:rPr>
          <w:rFonts w:cs="David"/>
          <w:b/>
          <w:bCs/>
          <w:sz w:val="28"/>
          <w:szCs w:val="28"/>
          <w:u w:val="single"/>
          <w:rtl/>
        </w:rPr>
      </w:pPr>
    </w:p>
    <w:p w:rsidR="00ED7D56" w:rsidRPr="00636666" w:rsidRDefault="00ED7D56" w:rsidP="00D232ED">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ED7D56" w:rsidRPr="00636666" w:rsidRDefault="00ED7D56" w:rsidP="00ED7D56">
      <w:pPr>
        <w:spacing w:line="360" w:lineRule="auto"/>
        <w:jc w:val="center"/>
        <w:rPr>
          <w:rFonts w:cs="David"/>
          <w:sz w:val="4"/>
          <w:szCs w:val="4"/>
          <w:u w:val="single"/>
          <w:rtl/>
        </w:rPr>
      </w:pPr>
    </w:p>
    <w:p w:rsidR="00ED7D56" w:rsidRPr="00736A17" w:rsidRDefault="00ED7D56" w:rsidP="00D232ED">
      <w:pPr>
        <w:spacing w:line="360" w:lineRule="auto"/>
        <w:rPr>
          <w:rFonts w:cs="David"/>
          <w:rtl/>
        </w:rPr>
      </w:pPr>
    </w:p>
    <w:p w:rsidR="00ED7D56" w:rsidRPr="00D232ED" w:rsidRDefault="00ED7D56" w:rsidP="00D232ED">
      <w:pPr>
        <w:spacing w:line="360" w:lineRule="auto"/>
        <w:rPr>
          <w:rFonts w:cs="David"/>
          <w:rtl/>
        </w:rPr>
      </w:pPr>
      <w:r w:rsidRPr="00D232ED">
        <w:rPr>
          <w:rFonts w:cs="David" w:hint="cs"/>
          <w:rtl/>
        </w:rPr>
        <w:t xml:space="preserve">משרד החינוך מעוניין להתקשר עם אור ירוק </w:t>
      </w:r>
      <w:r w:rsidRPr="00D232ED">
        <w:rPr>
          <w:rFonts w:cs="David"/>
          <w:rtl/>
        </w:rPr>
        <w:t>–</w:t>
      </w:r>
      <w:r w:rsidRPr="00D232ED">
        <w:rPr>
          <w:rFonts w:cs="David" w:hint="cs"/>
          <w:rtl/>
        </w:rPr>
        <w:t xml:space="preserve"> העמותה למאבק בתאונות דרכים (</w:t>
      </w:r>
      <w:proofErr w:type="spellStart"/>
      <w:r w:rsidRPr="00D232ED">
        <w:rPr>
          <w:rFonts w:cs="David" w:hint="cs"/>
          <w:rtl/>
        </w:rPr>
        <w:t>ע"ר</w:t>
      </w:r>
      <w:proofErr w:type="spellEnd"/>
      <w:r w:rsidR="00D232ED">
        <w:rPr>
          <w:rFonts w:cs="David" w:hint="cs"/>
          <w:rtl/>
        </w:rPr>
        <w:t>)</w:t>
      </w:r>
      <w:r w:rsidR="00D232ED" w:rsidRPr="00D232ED">
        <w:rPr>
          <w:rFonts w:cs="David" w:hint="cs"/>
          <w:rtl/>
        </w:rPr>
        <w:t xml:space="preserve"> </w:t>
      </w:r>
      <w:r w:rsidR="00D232ED" w:rsidRPr="00736A17">
        <w:rPr>
          <w:rFonts w:cs="David" w:hint="cs"/>
          <w:rtl/>
        </w:rPr>
        <w:t>כספק יחיד</w:t>
      </w:r>
      <w:r w:rsidRPr="00D232ED">
        <w:rPr>
          <w:rFonts w:cs="David" w:hint="cs"/>
          <w:rtl/>
        </w:rPr>
        <w:t xml:space="preserve"> </w:t>
      </w:r>
      <w:r w:rsidR="00D232ED" w:rsidRPr="00D232ED">
        <w:rPr>
          <w:rFonts w:cs="David" w:hint="cs"/>
          <w:rtl/>
        </w:rPr>
        <w:t xml:space="preserve">                        </w:t>
      </w:r>
      <w:r w:rsidRPr="00D232ED">
        <w:rPr>
          <w:rFonts w:cs="David" w:hint="cs"/>
          <w:rtl/>
        </w:rPr>
        <w:t>מספר ספק 58-033-352-4</w:t>
      </w:r>
      <w:r w:rsidR="00D232ED" w:rsidRPr="00D232ED">
        <w:rPr>
          <w:rFonts w:cs="David" w:hint="cs"/>
          <w:rtl/>
        </w:rPr>
        <w:t xml:space="preserve"> </w:t>
      </w:r>
    </w:p>
    <w:p w:rsidR="00ED7D56" w:rsidRPr="00736A17" w:rsidRDefault="00ED7D56" w:rsidP="00D232ED">
      <w:pPr>
        <w:spacing w:line="360" w:lineRule="auto"/>
        <w:rPr>
          <w:rFonts w:cs="David"/>
          <w:rtl/>
        </w:rPr>
      </w:pPr>
      <w:r w:rsidRPr="00D232ED">
        <w:rPr>
          <w:rFonts w:cs="David" w:hint="cs"/>
          <w:rtl/>
        </w:rPr>
        <w:t xml:space="preserve">לצורך ביצוע </w:t>
      </w:r>
      <w:proofErr w:type="spellStart"/>
      <w:r w:rsidRPr="00D232ED">
        <w:rPr>
          <w:rFonts w:cs="David" w:hint="cs"/>
          <w:rtl/>
        </w:rPr>
        <w:t>תוכנית</w:t>
      </w:r>
      <w:proofErr w:type="spellEnd"/>
      <w:r w:rsidRPr="00D232ED">
        <w:rPr>
          <w:rFonts w:cs="David" w:hint="cs"/>
          <w:rtl/>
        </w:rPr>
        <w:t xml:space="preserve">   העברה בין דורית </w:t>
      </w:r>
      <w:r w:rsidRPr="00D232ED">
        <w:rPr>
          <w:rFonts w:cs="David"/>
          <w:rtl/>
        </w:rPr>
        <w:t>–</w:t>
      </w:r>
      <w:r w:rsidRPr="00D232ED">
        <w:rPr>
          <w:rFonts w:cs="David" w:hint="cs"/>
          <w:rtl/>
        </w:rPr>
        <w:t xml:space="preserve"> פרויקט להתנדבות אוכלוסייה ותיקה בבטיחות בדרכים</w:t>
      </w:r>
      <w:r>
        <w:rPr>
          <w:rFonts w:cs="David" w:hint="cs"/>
          <w:rtl/>
        </w:rPr>
        <w:t xml:space="preserve"> </w:t>
      </w:r>
    </w:p>
    <w:p w:rsidR="00ED7D56" w:rsidRDefault="00ED7D56" w:rsidP="00D232ED">
      <w:pPr>
        <w:spacing w:line="360" w:lineRule="auto"/>
        <w:rPr>
          <w:rFonts w:cs="David"/>
          <w:rtl/>
        </w:rPr>
      </w:pPr>
    </w:p>
    <w:p w:rsidR="00ED7D56" w:rsidRPr="00736A17" w:rsidRDefault="00ED7D56" w:rsidP="00D232ED">
      <w:pPr>
        <w:spacing w:line="360" w:lineRule="auto"/>
        <w:rPr>
          <w:rFonts w:cs="David"/>
          <w:rtl/>
        </w:rPr>
      </w:pPr>
    </w:p>
    <w:p w:rsidR="00ED7D56" w:rsidRPr="00D232ED" w:rsidRDefault="00ED7D56" w:rsidP="00D232ED">
      <w:pPr>
        <w:spacing w:line="360" w:lineRule="auto"/>
        <w:rPr>
          <w:rFonts w:cs="David"/>
          <w:b/>
          <w:bCs/>
          <w:rtl/>
        </w:rPr>
      </w:pPr>
      <w:r w:rsidRPr="00D232ED">
        <w:rPr>
          <w:rFonts w:cs="David" w:hint="cs"/>
          <w:b/>
          <w:bCs/>
          <w:rtl/>
        </w:rPr>
        <w:t>מטרת  התוכנית</w:t>
      </w:r>
    </w:p>
    <w:tbl>
      <w:tblPr>
        <w:bidiVisual/>
        <w:tblW w:w="0" w:type="auto"/>
        <w:tblLook w:val="01E0" w:firstRow="1" w:lastRow="1" w:firstColumn="1" w:lastColumn="1" w:noHBand="0" w:noVBand="0"/>
      </w:tblPr>
      <w:tblGrid>
        <w:gridCol w:w="8522"/>
      </w:tblGrid>
      <w:tr w:rsidR="00ED7D56" w:rsidRPr="00D232ED" w:rsidTr="00D232ED">
        <w:tc>
          <w:tcPr>
            <w:tcW w:w="8528" w:type="dxa"/>
          </w:tcPr>
          <w:p w:rsidR="00ED7D56" w:rsidRPr="00D232ED" w:rsidRDefault="00ED7D56" w:rsidP="00D232ED">
            <w:pPr>
              <w:spacing w:line="360" w:lineRule="auto"/>
            </w:pPr>
            <w:r w:rsidRPr="00D232ED">
              <w:rPr>
                <w:rFonts w:ascii="Arial" w:hAnsi="Arial" w:cs="David" w:hint="cs"/>
                <w:rtl/>
              </w:rPr>
              <w:t xml:space="preserve">העברה בין דורית במסגרתה יפעלו האזרחים הוותיקים בשירות הבטיחות בדרכים לדור הצעיר במגוון </w:t>
            </w:r>
          </w:p>
        </w:tc>
      </w:tr>
      <w:tr w:rsidR="00ED7D56" w:rsidRPr="00D232ED" w:rsidTr="00D232ED">
        <w:tc>
          <w:tcPr>
            <w:tcW w:w="8528" w:type="dxa"/>
          </w:tcPr>
          <w:p w:rsidR="00ED7D56" w:rsidRPr="00D232ED" w:rsidRDefault="00ED7D56" w:rsidP="00D232ED">
            <w:pPr>
              <w:spacing w:line="360" w:lineRule="auto"/>
            </w:pPr>
            <w:r w:rsidRPr="00D232ED">
              <w:rPr>
                <w:rFonts w:ascii="Arial" w:hAnsi="Arial" w:cs="David" w:hint="cs"/>
                <w:rtl/>
              </w:rPr>
              <w:t>תכניות חינוכיות בגני הילדים ובבתי הספר היסודיים</w:t>
            </w:r>
          </w:p>
        </w:tc>
      </w:tr>
    </w:tbl>
    <w:p w:rsidR="00ED7D56" w:rsidRPr="00D232ED" w:rsidRDefault="00ED7D56" w:rsidP="00D232ED">
      <w:pPr>
        <w:spacing w:line="360" w:lineRule="auto"/>
        <w:rPr>
          <w:rFonts w:cs="David"/>
          <w:b/>
          <w:bCs/>
          <w:rtl/>
        </w:rPr>
      </w:pPr>
    </w:p>
    <w:p w:rsidR="00ED7D56" w:rsidRPr="00736A17" w:rsidRDefault="00ED7D56" w:rsidP="00D232ED">
      <w:pPr>
        <w:spacing w:line="360" w:lineRule="auto"/>
        <w:rPr>
          <w:rFonts w:cs="David"/>
          <w:b/>
          <w:bCs/>
          <w:u w:val="single"/>
          <w:rtl/>
        </w:rPr>
      </w:pPr>
    </w:p>
    <w:p w:rsidR="00ED7D56" w:rsidRPr="00736A17" w:rsidRDefault="00ED7D56" w:rsidP="00D232ED">
      <w:pPr>
        <w:spacing w:line="360" w:lineRule="auto"/>
        <w:rPr>
          <w:rFonts w:cs="David"/>
          <w:b/>
          <w:bCs/>
          <w:u w:val="single"/>
          <w:rtl/>
        </w:rPr>
      </w:pPr>
      <w:r w:rsidRPr="00736A17">
        <w:rPr>
          <w:rFonts w:cs="David" w:hint="cs"/>
          <w:b/>
          <w:bCs/>
          <w:u w:val="single"/>
          <w:rtl/>
        </w:rPr>
        <w:t>פירוט התוכנית:</w:t>
      </w:r>
      <w:r w:rsidRPr="00736A17">
        <w:rPr>
          <w:rFonts w:cs="David" w:hint="cs"/>
          <w:b/>
          <w:bCs/>
          <w:u w:val="single"/>
          <w:rtl/>
        </w:rPr>
        <w:br/>
      </w:r>
    </w:p>
    <w:tbl>
      <w:tblPr>
        <w:bidiVisual/>
        <w:tblW w:w="0" w:type="auto"/>
        <w:tblLook w:val="01E0" w:firstRow="1" w:lastRow="1" w:firstColumn="1" w:lastColumn="1" w:noHBand="0" w:noVBand="0"/>
      </w:tblPr>
      <w:tblGrid>
        <w:gridCol w:w="8522"/>
      </w:tblGrid>
      <w:tr w:rsidR="00ED7D56" w:rsidRPr="00736A17" w:rsidTr="00D232ED">
        <w:tc>
          <w:tcPr>
            <w:tcW w:w="8528" w:type="dxa"/>
          </w:tcPr>
          <w:p w:rsidR="00ED7D56" w:rsidRPr="00E8084B" w:rsidRDefault="00ED7D56" w:rsidP="00D232ED">
            <w:pPr>
              <w:pStyle w:val="a3"/>
              <w:numPr>
                <w:ilvl w:val="0"/>
                <w:numId w:val="2"/>
              </w:numPr>
              <w:spacing w:after="0" w:line="360" w:lineRule="auto"/>
              <w:jc w:val="both"/>
              <w:rPr>
                <w:rFonts w:ascii="Arial" w:hAnsi="Arial" w:cs="David"/>
                <w:rtl/>
              </w:rPr>
            </w:pPr>
            <w:r w:rsidRPr="00E8084B">
              <w:rPr>
                <w:rFonts w:ascii="Arial" w:hAnsi="Arial" w:cs="David"/>
                <w:u w:val="single"/>
                <w:rtl/>
              </w:rPr>
              <w:t xml:space="preserve">תכנית </w:t>
            </w:r>
            <w:r w:rsidRPr="00E8084B">
              <w:rPr>
                <w:rFonts w:ascii="Arial" w:hAnsi="Arial" w:cs="David" w:hint="cs"/>
                <w:u w:val="single"/>
                <w:rtl/>
              </w:rPr>
              <w:t>וותיקים ב</w:t>
            </w:r>
            <w:r w:rsidRPr="00E8084B">
              <w:rPr>
                <w:rFonts w:ascii="Arial" w:hAnsi="Arial" w:cs="David"/>
                <w:u w:val="single"/>
                <w:rtl/>
              </w:rPr>
              <w:t>"זה"ב בגן</w:t>
            </w:r>
            <w:r w:rsidRPr="00E8084B">
              <w:rPr>
                <w:rFonts w:ascii="Arial" w:hAnsi="Arial" w:cs="David"/>
                <w:rtl/>
              </w:rPr>
              <w:t>" (זהירות בדרכים בגני הילדים) היא תכנית ארצית להתנדבות גמלאים בגני הילדים בנושא בטיחות בדרכים כדרך חיים. במסגרת התוכנית מגיעים גמלאים המתנדבים לגן, אחת לשבוע, משתלבים בפעילות הגן ומובילים יוזמות בתחום בטיחות בדרכים. המתנדבים מהווים דמויות משמעותיות עבור הילדים, הם משמשים מודל לחיקוי והערכה. המסרים שאותם הם מציגים בדרכים חווייתיות מסייעים להטמעה של דרכי התנהגות בדרך.</w:t>
            </w:r>
            <w:r w:rsidRPr="00E8084B">
              <w:rPr>
                <w:rFonts w:ascii="Arial" w:hAnsi="Arial" w:cs="David" w:hint="cs"/>
                <w:rtl/>
              </w:rPr>
              <w:t xml:space="preserve"> </w:t>
            </w:r>
          </w:p>
        </w:tc>
      </w:tr>
      <w:tr w:rsidR="00ED7D56" w:rsidRPr="00736A17" w:rsidTr="00D232ED">
        <w:tc>
          <w:tcPr>
            <w:tcW w:w="8528" w:type="dxa"/>
          </w:tcPr>
          <w:p w:rsidR="00ED7D56" w:rsidRPr="00E8084B" w:rsidRDefault="00ED7D56" w:rsidP="00D232ED">
            <w:pPr>
              <w:pStyle w:val="a3"/>
              <w:numPr>
                <w:ilvl w:val="0"/>
                <w:numId w:val="2"/>
              </w:numPr>
              <w:spacing w:after="0" w:line="360" w:lineRule="auto"/>
              <w:jc w:val="both"/>
              <w:rPr>
                <w:rFonts w:ascii="Arial" w:hAnsi="Arial" w:cs="David"/>
              </w:rPr>
            </w:pPr>
            <w:r w:rsidRPr="00E8084B">
              <w:rPr>
                <w:rFonts w:ascii="Arial" w:hAnsi="Arial" w:cs="David" w:hint="cs"/>
                <w:u w:val="single"/>
                <w:rtl/>
              </w:rPr>
              <w:t>תכנית וותיקים בבתי הספר היסודיים</w:t>
            </w:r>
            <w:r w:rsidRPr="00E8084B">
              <w:rPr>
                <w:rFonts w:ascii="Arial" w:hAnsi="Arial" w:cs="David" w:hint="cs"/>
                <w:rtl/>
              </w:rPr>
              <w:t xml:space="preserve"> </w:t>
            </w:r>
            <w:r w:rsidRPr="00E8084B">
              <w:rPr>
                <w:rFonts w:ascii="Arial" w:hAnsi="Arial" w:cs="David"/>
                <w:rtl/>
              </w:rPr>
              <w:t>–</w:t>
            </w:r>
            <w:r w:rsidRPr="00E8084B">
              <w:rPr>
                <w:rFonts w:ascii="Arial" w:hAnsi="Arial" w:cs="David" w:hint="cs"/>
                <w:rtl/>
              </w:rPr>
              <w:t>במסגרת הפעילות "יאמצו" האזרחים הוותיקים בתי ספר בהם יעבירו מגוון של פעילות כיתתית.</w:t>
            </w:r>
          </w:p>
        </w:tc>
      </w:tr>
    </w:tbl>
    <w:p w:rsidR="00ED7D56" w:rsidRDefault="00ED7D56" w:rsidP="00D232ED">
      <w:pPr>
        <w:spacing w:line="360" w:lineRule="auto"/>
        <w:rPr>
          <w:rFonts w:cs="David"/>
          <w:b/>
          <w:bCs/>
          <w:u w:val="single"/>
          <w:rtl/>
        </w:rPr>
      </w:pPr>
    </w:p>
    <w:p w:rsidR="00ED7D56" w:rsidRPr="00736A17" w:rsidRDefault="00ED7D56" w:rsidP="00D232ED">
      <w:pPr>
        <w:spacing w:line="360" w:lineRule="auto"/>
        <w:rPr>
          <w:rFonts w:cs="David"/>
          <w:b/>
          <w:bCs/>
          <w:u w:val="single"/>
          <w:rtl/>
        </w:rPr>
      </w:pPr>
    </w:p>
    <w:p w:rsidR="00ED7D56" w:rsidRPr="00F24D67" w:rsidRDefault="00ED7D56" w:rsidP="00D232ED">
      <w:pPr>
        <w:spacing w:line="360" w:lineRule="auto"/>
        <w:rPr>
          <w:rFonts w:cs="David"/>
          <w:b/>
          <w:bCs/>
          <w:szCs w:val="24"/>
          <w:u w:val="single"/>
          <w:rtl/>
        </w:rPr>
      </w:pPr>
      <w:r w:rsidRPr="00F24D67">
        <w:rPr>
          <w:rFonts w:cs="David" w:hint="cs"/>
          <w:b/>
          <w:bCs/>
          <w:szCs w:val="24"/>
          <w:u w:val="single"/>
          <w:rtl/>
        </w:rPr>
        <w:t>היקף פעילות מתוכנן</w:t>
      </w:r>
    </w:p>
    <w:p w:rsidR="00ED7D56" w:rsidRDefault="00ED7D56" w:rsidP="00D232ED">
      <w:pPr>
        <w:pStyle w:val="a3"/>
        <w:spacing w:line="360" w:lineRule="auto"/>
        <w:ind w:right="993"/>
        <w:jc w:val="both"/>
        <w:rPr>
          <w:rFonts w:ascii="Arial" w:hAnsi="Arial" w:cs="David"/>
          <w:rtl/>
        </w:rPr>
      </w:pPr>
      <w:r w:rsidRPr="00E972B0">
        <w:rPr>
          <w:rFonts w:ascii="Arial" w:hAnsi="Arial" w:cs="David"/>
          <w:rtl/>
        </w:rPr>
        <w:t xml:space="preserve">תכנית זה"ב בגן </w:t>
      </w:r>
      <w:r>
        <w:rPr>
          <w:rFonts w:ascii="Arial" w:hAnsi="Arial" w:cs="David" w:hint="cs"/>
          <w:rtl/>
        </w:rPr>
        <w:t>תפעל</w:t>
      </w:r>
      <w:r w:rsidRPr="00E972B0">
        <w:rPr>
          <w:rFonts w:ascii="Arial" w:hAnsi="Arial" w:cs="David"/>
          <w:rtl/>
        </w:rPr>
        <w:t xml:space="preserve"> ב-1,</w:t>
      </w:r>
      <w:r>
        <w:rPr>
          <w:rFonts w:ascii="Arial" w:hAnsi="Arial" w:cs="David" w:hint="cs"/>
          <w:rtl/>
        </w:rPr>
        <w:t>500</w:t>
      </w:r>
      <w:r w:rsidRPr="00E972B0">
        <w:rPr>
          <w:rFonts w:ascii="Arial" w:hAnsi="Arial" w:cs="David"/>
          <w:rtl/>
        </w:rPr>
        <w:t xml:space="preserve"> גני ילדים בכל שנה ו</w:t>
      </w:r>
      <w:r>
        <w:rPr>
          <w:rFonts w:ascii="Arial" w:hAnsi="Arial" w:cs="David" w:hint="cs"/>
          <w:rtl/>
        </w:rPr>
        <w:t xml:space="preserve">תגיע </w:t>
      </w:r>
      <w:r w:rsidRPr="00E972B0">
        <w:rPr>
          <w:rFonts w:ascii="Arial" w:hAnsi="Arial" w:cs="David"/>
          <w:rtl/>
        </w:rPr>
        <w:t>אל כ-</w:t>
      </w:r>
      <w:r>
        <w:rPr>
          <w:rFonts w:ascii="Arial" w:hAnsi="Arial" w:cs="David" w:hint="cs"/>
          <w:rtl/>
        </w:rPr>
        <w:t>30</w:t>
      </w:r>
      <w:r w:rsidRPr="00E972B0">
        <w:rPr>
          <w:rFonts w:ascii="Arial" w:hAnsi="Arial" w:cs="David"/>
          <w:rtl/>
        </w:rPr>
        <w:t xml:space="preserve">,000 ילדים בכל רחבי הארץ. </w:t>
      </w:r>
      <w:r>
        <w:rPr>
          <w:rFonts w:ascii="Arial" w:hAnsi="Arial" w:cs="David" w:hint="cs"/>
          <w:rtl/>
        </w:rPr>
        <w:tab/>
      </w:r>
      <w:r>
        <w:rPr>
          <w:rFonts w:ascii="Arial" w:hAnsi="Arial" w:cs="David" w:hint="cs"/>
          <w:rtl/>
        </w:rPr>
        <w:br/>
      </w:r>
      <w:r w:rsidRPr="00E972B0">
        <w:rPr>
          <w:rFonts w:ascii="Arial" w:hAnsi="Arial" w:cs="David"/>
          <w:rtl/>
        </w:rPr>
        <w:t>המתנדבים פועלים בגנים ממלכתיים, גנים ממלכתיים דתיים כמו גם בגנים של החינוך המיוחד</w:t>
      </w:r>
      <w:r>
        <w:rPr>
          <w:rFonts w:ascii="Arial" w:hAnsi="Arial" w:cs="David" w:hint="cs"/>
          <w:rtl/>
        </w:rPr>
        <w:tab/>
      </w:r>
      <w:r>
        <w:rPr>
          <w:rFonts w:ascii="Arial" w:hAnsi="Arial" w:cs="David"/>
          <w:rtl/>
        </w:rPr>
        <w:br/>
      </w:r>
      <w:r w:rsidRPr="00E972B0">
        <w:rPr>
          <w:rFonts w:ascii="Arial" w:hAnsi="Arial" w:cs="David"/>
          <w:rtl/>
        </w:rPr>
        <w:t>התוכנית פועלת בחברה היהודית ובחברה הלא יהודית בכל רחבי הארץ מצפון הארץ ועד דרומה.</w:t>
      </w:r>
      <w:r>
        <w:rPr>
          <w:rFonts w:ascii="Arial" w:hAnsi="Arial" w:cs="David" w:hint="cs"/>
          <w:rtl/>
        </w:rPr>
        <w:t xml:space="preserve"> </w:t>
      </w:r>
    </w:p>
    <w:p w:rsidR="00ED7D56" w:rsidRDefault="00ED7D56" w:rsidP="00D232ED">
      <w:pPr>
        <w:pStyle w:val="a3"/>
        <w:spacing w:line="360" w:lineRule="auto"/>
        <w:jc w:val="both"/>
        <w:rPr>
          <w:rFonts w:ascii="Arial" w:hAnsi="Arial" w:cs="David"/>
          <w:rtl/>
        </w:rPr>
      </w:pPr>
      <w:r w:rsidRPr="00E972B0">
        <w:rPr>
          <w:rFonts w:ascii="Arial" w:hAnsi="Arial" w:cs="David"/>
          <w:rtl/>
        </w:rPr>
        <w:t xml:space="preserve">בתכנית </w:t>
      </w:r>
      <w:r>
        <w:rPr>
          <w:rFonts w:ascii="Arial" w:hAnsi="Arial" w:cs="David" w:hint="cs"/>
          <w:rtl/>
        </w:rPr>
        <w:t>יתנדבו</w:t>
      </w:r>
      <w:r w:rsidRPr="00E972B0">
        <w:rPr>
          <w:rFonts w:ascii="Arial" w:hAnsi="Arial" w:cs="David"/>
          <w:rtl/>
        </w:rPr>
        <w:t xml:space="preserve"> למעלה מ - 1500 מתנדבים ו – 200 רכזים</w:t>
      </w:r>
      <w:r>
        <w:rPr>
          <w:rFonts w:ascii="Arial" w:hAnsi="Arial" w:cs="David" w:hint="cs"/>
          <w:rtl/>
        </w:rPr>
        <w:t xml:space="preserve">. </w:t>
      </w:r>
      <w:r w:rsidRPr="00E972B0">
        <w:rPr>
          <w:rFonts w:ascii="Arial" w:hAnsi="Arial" w:cs="David"/>
          <w:rtl/>
        </w:rPr>
        <w:t xml:space="preserve">במסגרת התכנית כל מתנדב תורם כ – 200 שעות התנדבות במהלך השנה.  תכנית זה"ב בגן "תורמת" למערכת החינוך כ – 270,000 </w:t>
      </w:r>
      <w:r>
        <w:rPr>
          <w:rFonts w:ascii="Arial" w:hAnsi="Arial" w:cs="David" w:hint="cs"/>
          <w:rtl/>
        </w:rPr>
        <w:tab/>
      </w:r>
      <w:r>
        <w:rPr>
          <w:rFonts w:ascii="Arial" w:hAnsi="Arial" w:cs="David" w:hint="cs"/>
          <w:rtl/>
        </w:rPr>
        <w:br/>
      </w:r>
      <w:r>
        <w:rPr>
          <w:rFonts w:ascii="Arial" w:hAnsi="Arial" w:cs="David"/>
          <w:rtl/>
        </w:rPr>
        <w:t>שעות</w:t>
      </w:r>
      <w:r>
        <w:rPr>
          <w:rFonts w:ascii="Arial" w:hAnsi="Arial" w:cs="David" w:hint="cs"/>
          <w:rtl/>
        </w:rPr>
        <w:t xml:space="preserve"> </w:t>
      </w:r>
      <w:r w:rsidRPr="00E972B0">
        <w:rPr>
          <w:rFonts w:ascii="Arial" w:hAnsi="Arial" w:cs="David"/>
          <w:rtl/>
        </w:rPr>
        <w:t>התנדבות בשנה.</w:t>
      </w:r>
    </w:p>
    <w:p w:rsidR="00ED7D56" w:rsidRPr="000F5AE0" w:rsidRDefault="00ED7D56" w:rsidP="00D232ED">
      <w:pPr>
        <w:spacing w:line="360" w:lineRule="auto"/>
        <w:rPr>
          <w:rFonts w:cs="David"/>
          <w:rtl/>
        </w:rPr>
      </w:pPr>
      <w:r>
        <w:rPr>
          <w:rFonts w:ascii="Arial" w:hAnsi="Arial" w:cs="David" w:hint="cs"/>
          <w:rtl/>
        </w:rPr>
        <w:t xml:space="preserve">               במסגרת התכנית בבתי הספר היסודיים יפעלו כ </w:t>
      </w:r>
      <w:r>
        <w:rPr>
          <w:rFonts w:ascii="Arial" w:hAnsi="Arial" w:cs="David"/>
          <w:rtl/>
        </w:rPr>
        <w:t>–</w:t>
      </w:r>
      <w:r>
        <w:rPr>
          <w:rFonts w:ascii="Arial" w:hAnsi="Arial" w:cs="David" w:hint="cs"/>
          <w:rtl/>
        </w:rPr>
        <w:t xml:space="preserve"> 50 גמלאים ב </w:t>
      </w:r>
      <w:r>
        <w:rPr>
          <w:rFonts w:ascii="Arial" w:hAnsi="Arial" w:cs="David"/>
          <w:rtl/>
        </w:rPr>
        <w:t>–</w:t>
      </w:r>
      <w:r>
        <w:rPr>
          <w:rFonts w:ascii="Arial" w:hAnsi="Arial" w:cs="David" w:hint="cs"/>
          <w:rtl/>
        </w:rPr>
        <w:t xml:space="preserve"> 50 בתי ספר שונים.</w:t>
      </w:r>
    </w:p>
    <w:p w:rsidR="00ED7D56" w:rsidRDefault="00ED7D56" w:rsidP="00D232ED">
      <w:pPr>
        <w:spacing w:line="360" w:lineRule="auto"/>
        <w:rPr>
          <w:rFonts w:cs="David"/>
          <w:b/>
          <w:bCs/>
          <w:u w:val="single"/>
          <w:rtl/>
        </w:rPr>
      </w:pPr>
    </w:p>
    <w:p w:rsidR="00ED7D56" w:rsidRPr="00736A17" w:rsidRDefault="00ED7D56" w:rsidP="00D232ED">
      <w:pPr>
        <w:spacing w:line="360" w:lineRule="auto"/>
        <w:rPr>
          <w:rFonts w:cs="David"/>
          <w:b/>
          <w:bCs/>
          <w:u w:val="single"/>
          <w:rtl/>
        </w:rPr>
      </w:pPr>
    </w:p>
    <w:p w:rsidR="00D92E64" w:rsidRDefault="00D92E64" w:rsidP="00D92E64">
      <w:pPr>
        <w:spacing w:line="360" w:lineRule="auto"/>
        <w:rPr>
          <w:rFonts w:cs="David" w:hint="cs"/>
          <w:b/>
          <w:bCs/>
          <w:szCs w:val="24"/>
          <w:rtl/>
        </w:rPr>
      </w:pPr>
    </w:p>
    <w:p w:rsidR="00ED7D56" w:rsidRPr="00D92E64" w:rsidRDefault="00ED7D56" w:rsidP="00D92E64">
      <w:pPr>
        <w:spacing w:line="360" w:lineRule="auto"/>
        <w:rPr>
          <w:rFonts w:cs="David" w:hint="cs"/>
          <w:szCs w:val="24"/>
          <w:rtl/>
        </w:rPr>
      </w:pPr>
      <w:r w:rsidRPr="00D92E64">
        <w:rPr>
          <w:rFonts w:cs="David" w:hint="cs"/>
          <w:szCs w:val="24"/>
          <w:rtl/>
        </w:rPr>
        <w:lastRenderedPageBreak/>
        <w:t>תקופת ההתקשרות המתוכננת</w:t>
      </w:r>
      <w:r w:rsidR="00D92E64" w:rsidRPr="00D92E64">
        <w:rPr>
          <w:rFonts w:cs="David" w:hint="cs"/>
          <w:szCs w:val="24"/>
          <w:rtl/>
        </w:rPr>
        <w:t>: 20</w:t>
      </w:r>
      <w:r w:rsidR="00D92E64">
        <w:rPr>
          <w:rFonts w:cs="David" w:hint="cs"/>
          <w:szCs w:val="24"/>
          <w:rtl/>
        </w:rPr>
        <w:t>/1</w:t>
      </w:r>
      <w:bookmarkStart w:id="0" w:name="_GoBack"/>
      <w:bookmarkEnd w:id="0"/>
      <w:r w:rsidR="00D92E64" w:rsidRPr="00D92E64">
        <w:rPr>
          <w:rFonts w:cs="David" w:hint="cs"/>
          <w:szCs w:val="24"/>
          <w:rtl/>
        </w:rPr>
        <w:t>/2017 עד 20/1/2018.</w:t>
      </w:r>
    </w:p>
    <w:p w:rsidR="00D92E64" w:rsidRPr="00D92E64" w:rsidRDefault="00D92E64" w:rsidP="00D92E64">
      <w:pPr>
        <w:spacing w:line="360" w:lineRule="auto"/>
        <w:rPr>
          <w:rFonts w:cs="David"/>
          <w:szCs w:val="24"/>
          <w:u w:val="single"/>
          <w:rtl/>
        </w:rPr>
      </w:pPr>
      <w:r w:rsidRPr="00D92E64">
        <w:rPr>
          <w:rFonts w:cs="David" w:hint="cs"/>
          <w:szCs w:val="24"/>
          <w:rtl/>
        </w:rPr>
        <w:t xml:space="preserve">המשרד שומר על זכותו להאריך את ההתקשרות לשנה נוספת, בהיקף דומה עם אפשרות הרחבה של עד 30%. </w:t>
      </w:r>
    </w:p>
    <w:p w:rsidR="00ED7D56" w:rsidRPr="00D92E64" w:rsidRDefault="00ED7D56" w:rsidP="00D232ED">
      <w:pPr>
        <w:spacing w:line="360" w:lineRule="auto"/>
        <w:rPr>
          <w:rFonts w:cs="David"/>
          <w:u w:val="single"/>
          <w:rtl/>
        </w:rPr>
      </w:pPr>
    </w:p>
    <w:p w:rsidR="00ED7D56" w:rsidRPr="00636666" w:rsidRDefault="00ED7D56" w:rsidP="00D232ED">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sidRPr="001575D4">
        <w:rPr>
          <w:rFonts w:cs="David" w:hint="cs"/>
          <w:szCs w:val="24"/>
          <w:rtl/>
        </w:rPr>
        <w:t>500,000 ₪ לשנה.</w:t>
      </w:r>
    </w:p>
    <w:p w:rsidR="00ED7D56" w:rsidRPr="00636666" w:rsidRDefault="00ED7D56" w:rsidP="00D232ED">
      <w:pPr>
        <w:spacing w:line="360" w:lineRule="auto"/>
        <w:rPr>
          <w:rFonts w:cs="David"/>
          <w:szCs w:val="24"/>
          <w:rtl/>
        </w:rPr>
      </w:pPr>
    </w:p>
    <w:p w:rsidR="00ED7D56" w:rsidRDefault="00ED7D56" w:rsidP="00D232ED">
      <w:pPr>
        <w:spacing w:line="360" w:lineRule="auto"/>
        <w:rPr>
          <w:rFonts w:cs="David"/>
          <w:b/>
          <w:bCs/>
          <w:szCs w:val="24"/>
          <w:u w:val="single"/>
          <w:rtl/>
        </w:rPr>
      </w:pPr>
    </w:p>
    <w:p w:rsidR="00ED7D56" w:rsidRPr="00736A17" w:rsidRDefault="00ED7D56" w:rsidP="00D232ED">
      <w:pPr>
        <w:spacing w:line="360" w:lineRule="auto"/>
        <w:rPr>
          <w:rFonts w:cs="David"/>
          <w:rtl/>
        </w:rPr>
      </w:pPr>
    </w:p>
    <w:p w:rsidR="00ED7D56" w:rsidRPr="00F24D67" w:rsidRDefault="00ED7D56" w:rsidP="00D232ED">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r>
        <w:rPr>
          <w:rFonts w:cs="David" w:hint="cs"/>
          <w:b/>
          <w:bCs/>
          <w:szCs w:val="24"/>
          <w:rtl/>
        </w:rPr>
        <w:t xml:space="preserve">                            לפי הטופס בנספח ג'</w:t>
      </w:r>
    </w:p>
    <w:p w:rsidR="00ED7D56" w:rsidRDefault="00ED7D56" w:rsidP="00D232ED">
      <w:pPr>
        <w:spacing w:line="360" w:lineRule="auto"/>
        <w:jc w:val="both"/>
        <w:rPr>
          <w:rFonts w:cs="David"/>
          <w:szCs w:val="24"/>
          <w:rtl/>
        </w:rPr>
      </w:pPr>
      <w:r>
        <w:rPr>
          <w:rFonts w:cs="David" w:hint="cs"/>
          <w:szCs w:val="24"/>
          <w:rtl/>
        </w:rPr>
        <w:t>ספק זה הינו ספק ראוי, אשר מפעיל את התכנית הייחודית הזו מזה שנים רבות.</w:t>
      </w:r>
    </w:p>
    <w:p w:rsidR="00ED7D56" w:rsidRPr="00E50D2A" w:rsidRDefault="00ED7D56" w:rsidP="00D232ED">
      <w:pPr>
        <w:spacing w:line="360" w:lineRule="auto"/>
        <w:jc w:val="both"/>
        <w:rPr>
          <w:rFonts w:cs="David"/>
          <w:szCs w:val="24"/>
          <w:rtl/>
        </w:rPr>
      </w:pPr>
      <w:r>
        <w:rPr>
          <w:rFonts w:cs="David" w:hint="cs"/>
          <w:szCs w:val="24"/>
          <w:rtl/>
        </w:rPr>
        <w:t>הוא פיתח מיומנות ייחודית להפעלה הבין דורית שבאה לידי ביטוי בתכנית.</w:t>
      </w:r>
      <w:r>
        <w:rPr>
          <w:rFonts w:cs="David" w:hint="cs"/>
          <w:szCs w:val="24"/>
          <w:rtl/>
        </w:rPr>
        <w:tab/>
      </w:r>
      <w:r>
        <w:rPr>
          <w:rFonts w:cs="David"/>
          <w:szCs w:val="24"/>
          <w:rtl/>
        </w:rPr>
        <w:br/>
      </w:r>
      <w:r w:rsidRPr="007C6FAE">
        <w:rPr>
          <w:rFonts w:cs="David" w:hint="cs"/>
          <w:szCs w:val="24"/>
          <w:rtl/>
        </w:rPr>
        <w:t>לא ידוע לנו על ספק נוסף בשוק אשר מפע</w:t>
      </w:r>
      <w:r>
        <w:rPr>
          <w:rFonts w:cs="David" w:hint="cs"/>
          <w:szCs w:val="24"/>
          <w:rtl/>
        </w:rPr>
        <w:t xml:space="preserve">יל את תכנית זהה ובסדר גודל שכזה ומידי </w:t>
      </w:r>
      <w:r w:rsidRPr="00E50D2A">
        <w:rPr>
          <w:rFonts w:cs="David" w:hint="cs"/>
          <w:szCs w:val="24"/>
          <w:rtl/>
        </w:rPr>
        <w:t>שבוע בפריסה ארצית וכה</w:t>
      </w:r>
      <w:r>
        <w:rPr>
          <w:rFonts w:cs="David" w:hint="cs"/>
          <w:szCs w:val="24"/>
          <w:rtl/>
        </w:rPr>
        <w:t xml:space="preserve"> </w:t>
      </w:r>
      <w:r w:rsidRPr="00E50D2A">
        <w:rPr>
          <w:rFonts w:cs="David" w:hint="cs"/>
          <w:szCs w:val="24"/>
          <w:rtl/>
        </w:rPr>
        <w:t>רחבה.</w:t>
      </w:r>
    </w:p>
    <w:p w:rsidR="00ED7D56" w:rsidRDefault="00ED7D56" w:rsidP="00D232ED">
      <w:pPr>
        <w:spacing w:line="360" w:lineRule="auto"/>
        <w:jc w:val="both"/>
        <w:rPr>
          <w:rFonts w:cs="David"/>
          <w:szCs w:val="24"/>
          <w:rtl/>
        </w:rPr>
      </w:pPr>
      <w:r w:rsidRPr="00E50D2A">
        <w:rPr>
          <w:rFonts w:cs="David" w:hint="cs"/>
          <w:szCs w:val="24"/>
          <w:rtl/>
        </w:rPr>
        <w:t>אנו מכירים את הפעילות ואין שום גורם המפעיל תכנית שכזאת. למען הסר ספק, ערכנו בדיקה אינטרנטית ולא מצאנו גורם שכזה אחר. זאת ועוד שוחחנו עם גננות מאזורים שונים והן אינן מכירות, כמותנו, פעילות דומה.</w:t>
      </w:r>
    </w:p>
    <w:sectPr w:rsidR="00ED7D56" w:rsidSect="0091778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216586"/>
    <w:multiLevelType w:val="hybridMultilevel"/>
    <w:tmpl w:val="E1146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D56"/>
    <w:rsid w:val="001B1FE7"/>
    <w:rsid w:val="0091778E"/>
    <w:rsid w:val="00D232ED"/>
    <w:rsid w:val="00D92E64"/>
    <w:rsid w:val="00ED7D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D56"/>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7D56"/>
    <w:pPr>
      <w:spacing w:after="200" w:line="276" w:lineRule="auto"/>
      <w:ind w:left="720"/>
      <w:contextualSpacing/>
    </w:pPr>
    <w:rPr>
      <w:rFonts w:ascii="Calibri" w:eastAsia="Calibri" w:hAnsi="Calibri"/>
      <w:sz w:val="22"/>
    </w:rPr>
  </w:style>
  <w:style w:type="paragraph" w:styleId="a4">
    <w:name w:val="Balloon Text"/>
    <w:basedOn w:val="a"/>
    <w:link w:val="a5"/>
    <w:uiPriority w:val="99"/>
    <w:semiHidden/>
    <w:unhideWhenUsed/>
    <w:rsid w:val="00D232ED"/>
    <w:rPr>
      <w:rFonts w:ascii="Tahoma" w:hAnsi="Tahoma" w:cs="Tahoma"/>
      <w:sz w:val="16"/>
      <w:szCs w:val="16"/>
    </w:rPr>
  </w:style>
  <w:style w:type="character" w:customStyle="1" w:styleId="a5">
    <w:name w:val="טקסט בלונים תו"/>
    <w:basedOn w:val="a0"/>
    <w:link w:val="a4"/>
    <w:uiPriority w:val="99"/>
    <w:semiHidden/>
    <w:rsid w:val="00D232E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D56"/>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7D56"/>
    <w:pPr>
      <w:spacing w:after="200" w:line="276" w:lineRule="auto"/>
      <w:ind w:left="720"/>
      <w:contextualSpacing/>
    </w:pPr>
    <w:rPr>
      <w:rFonts w:ascii="Calibri" w:eastAsia="Calibri" w:hAnsi="Calibri"/>
      <w:sz w:val="22"/>
    </w:rPr>
  </w:style>
  <w:style w:type="paragraph" w:styleId="a4">
    <w:name w:val="Balloon Text"/>
    <w:basedOn w:val="a"/>
    <w:link w:val="a5"/>
    <w:uiPriority w:val="99"/>
    <w:semiHidden/>
    <w:unhideWhenUsed/>
    <w:rsid w:val="00D232ED"/>
    <w:rPr>
      <w:rFonts w:ascii="Tahoma" w:hAnsi="Tahoma" w:cs="Tahoma"/>
      <w:sz w:val="16"/>
      <w:szCs w:val="16"/>
    </w:rPr>
  </w:style>
  <w:style w:type="character" w:customStyle="1" w:styleId="a5">
    <w:name w:val="טקסט בלונים תו"/>
    <w:basedOn w:val="a0"/>
    <w:link w:val="a4"/>
    <w:uiPriority w:val="99"/>
    <w:semiHidden/>
    <w:rsid w:val="00D232E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392</Words>
  <Characters>1964</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גלית דוד</cp:lastModifiedBy>
  <cp:revision>3</cp:revision>
  <cp:lastPrinted>2016-12-28T11:29:00Z</cp:lastPrinted>
  <dcterms:created xsi:type="dcterms:W3CDTF">2016-12-28T11:30:00Z</dcterms:created>
  <dcterms:modified xsi:type="dcterms:W3CDTF">2016-12-28T11:51:00Z</dcterms:modified>
</cp:coreProperties>
</file>